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Qui di seguito la procedura per poter effettuare la registrazione all'Area Riservata di MBA: </w:t>
      </w:r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•             collegarsi al sito istituzionale 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</w:rPr>
          <w:t>www.mbamutua.org</w:t>
        </w:r>
      </w:hyperlink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•             alla voce  Area Riservata – comparirà la scelta per poter procedere: “sono titolare di un piano sanitario”. Cliccando comparirà una nuova pagina nella quale alla voce Non sei ancora REGISTRATO, viene richiesto l’inserimento del codice fiscale</w:t>
      </w:r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  <w:r w:rsidRPr="00292B26">
        <w:rPr>
          <w:rFonts w:ascii="Arial" w:hAnsi="Arial" w:cs="Arial"/>
          <w:color w:val="222222"/>
          <w:sz w:val="19"/>
          <w:szCs w:val="19"/>
        </w:rPr>
        <w:drawing>
          <wp:inline distT="0" distB="0" distL="0" distR="0" wp14:anchorId="526D0470" wp14:editId="09480862">
            <wp:extent cx="6120130" cy="35854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ciò per il corretto rilascio delle credenziali di accesso.</w:t>
      </w:r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•             non appena ultimata la procedura, le verranno inoltrate automaticamente, all’ indirizzo di posta elettronica, che abbiamo in anagrafica, le credenziali che  consentiranno di poter accedere all’ Area Riservata.</w:t>
      </w:r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Con l’occasione le precisiamo che nel caso avesse la necessità di maggior supporto, potrà contattarci al seguente numero telefonico:</w:t>
      </w:r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Back Office  </w:t>
      </w:r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>Mutua MBA</w:t>
      </w:r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Indirizzo: </w:t>
      </w:r>
      <w:hyperlink r:id="rId7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</w:rPr>
          <w:t>Via di Santa Cornelia, 9 | 00060 | Formello (RM</w:t>
        </w:r>
      </w:hyperlink>
      <w:r>
        <w:rPr>
          <w:rFonts w:ascii="Arial" w:hAnsi="Arial" w:cs="Arial"/>
          <w:color w:val="222222"/>
          <w:sz w:val="19"/>
          <w:szCs w:val="19"/>
        </w:rPr>
        <w:t>)</w:t>
      </w:r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Telefono: +39 0690198060</w:t>
      </w:r>
    </w:p>
    <w:p w:rsidR="00292B26" w:rsidRDefault="00292B26" w:rsidP="00292B26">
      <w:pPr>
        <w:pStyle w:val="m-6866834437168551204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Web: </w:t>
      </w:r>
      <w:hyperlink r:id="rId8" w:tgtFrame="_blank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</w:rPr>
          <w:t>www.mbamutua.org</w:t>
        </w:r>
      </w:hyperlink>
    </w:p>
    <w:p w:rsidR="005A3952" w:rsidRDefault="005A3952"/>
    <w:sectPr w:rsidR="005A3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6"/>
    <w:rsid w:val="00292B26"/>
    <w:rsid w:val="005A3952"/>
    <w:rsid w:val="00D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6866834437168551204msoplaintext">
    <w:name w:val="m_-6866834437168551204msoplaintext"/>
    <w:basedOn w:val="Normale"/>
    <w:rsid w:val="0029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2B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6866834437168551204msoplaintext">
    <w:name w:val="m_-6866834437168551204msoplaintext"/>
    <w:basedOn w:val="Normale"/>
    <w:rsid w:val="0029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2B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mutu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Via+di+Santa+Cornelia,+9+%7C+00060+%7C+Formello+(RM&amp;entry=gmail&amp;source=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bamutu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2018-04-06T09:10:00Z</dcterms:created>
  <dcterms:modified xsi:type="dcterms:W3CDTF">2018-04-06T09:10:00Z</dcterms:modified>
</cp:coreProperties>
</file>